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A2CA" w14:textId="309C9B52" w:rsidR="009E069B" w:rsidRDefault="009E069B">
      <w:r w:rsidRPr="009E069B">
        <w:drawing>
          <wp:inline distT="0" distB="0" distL="0" distR="0" wp14:anchorId="02FF66F1" wp14:editId="1B1CF056">
            <wp:extent cx="6535062" cy="8392696"/>
            <wp:effectExtent l="0" t="0" r="0" b="8890"/>
            <wp:docPr id="1415528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285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5062" cy="839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781D" w14:textId="77777777" w:rsidR="009E069B" w:rsidRDefault="009E069B"/>
    <w:p w14:paraId="2695873C" w14:textId="77777777" w:rsidR="009E069B" w:rsidRDefault="009E069B"/>
    <w:p w14:paraId="18A5FDAD" w14:textId="77777777" w:rsidR="009E069B" w:rsidRDefault="009E069B"/>
    <w:p w14:paraId="5CC76948" w14:textId="77777777" w:rsidR="009E069B" w:rsidRDefault="009E069B"/>
    <w:p w14:paraId="5D3CCE5E" w14:textId="02B493C7" w:rsidR="009E069B" w:rsidRDefault="009E069B">
      <w:r w:rsidRPr="009E069B">
        <w:lastRenderedPageBreak/>
        <w:drawing>
          <wp:inline distT="0" distB="0" distL="0" distR="0" wp14:anchorId="6495FC34" wp14:editId="3BFD3108">
            <wp:extent cx="6468378" cy="8554644"/>
            <wp:effectExtent l="0" t="0" r="8890" b="0"/>
            <wp:docPr id="603227675" name="Picture 1" descr="A close-up of a instru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27675" name="Picture 1" descr="A close-up of a instruction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378" cy="855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28FB" w14:textId="77777777" w:rsidR="009E069B" w:rsidRDefault="009E069B"/>
    <w:p w14:paraId="4AC51D95" w14:textId="77777777" w:rsidR="009E069B" w:rsidRDefault="009E069B"/>
    <w:p w14:paraId="103B3E18" w14:textId="77777777" w:rsidR="009E069B" w:rsidRDefault="009E069B"/>
    <w:p w14:paraId="189199D7" w14:textId="541DA72A" w:rsidR="009E069B" w:rsidRDefault="009E069B">
      <w:r w:rsidRPr="009E069B">
        <w:lastRenderedPageBreak/>
        <w:drawing>
          <wp:inline distT="0" distB="0" distL="0" distR="0" wp14:anchorId="10A2D738" wp14:editId="4887296A">
            <wp:extent cx="6411220" cy="7240010"/>
            <wp:effectExtent l="0" t="0" r="8890" b="0"/>
            <wp:docPr id="1688944612" name="Picture 1" descr="A instructions on a dishw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44612" name="Picture 1" descr="A instructions on a dishwash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724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5C6A" w14:textId="77777777" w:rsidR="009E069B" w:rsidRDefault="009E069B"/>
    <w:p w14:paraId="1D2035A4" w14:textId="77777777" w:rsidR="009E069B" w:rsidRDefault="009E069B"/>
    <w:p w14:paraId="31FE4235" w14:textId="77777777" w:rsidR="009E069B" w:rsidRDefault="009E069B"/>
    <w:p w14:paraId="38C0AD92" w14:textId="77777777" w:rsidR="009E069B" w:rsidRDefault="009E069B"/>
    <w:p w14:paraId="7E805D65" w14:textId="77777777" w:rsidR="009E069B" w:rsidRDefault="009E069B"/>
    <w:p w14:paraId="1BF9A11C" w14:textId="77777777" w:rsidR="009E069B" w:rsidRDefault="009E069B"/>
    <w:p w14:paraId="5795C446" w14:textId="77777777" w:rsidR="009E069B" w:rsidRDefault="009E069B"/>
    <w:p w14:paraId="7BD50717" w14:textId="77777777" w:rsidR="009E069B" w:rsidRDefault="009E069B"/>
    <w:p w14:paraId="174D6D1D" w14:textId="77777777" w:rsidR="009E069B" w:rsidRDefault="009E069B"/>
    <w:p w14:paraId="4360B232" w14:textId="07209539" w:rsidR="009E069B" w:rsidRDefault="009E069B">
      <w:r w:rsidRPr="009E069B">
        <w:drawing>
          <wp:inline distT="0" distB="0" distL="0" distR="0" wp14:anchorId="08095D2A" wp14:editId="6A47C33C">
            <wp:extent cx="6601746" cy="8573696"/>
            <wp:effectExtent l="0" t="0" r="8890" b="0"/>
            <wp:docPr id="1678834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34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1746" cy="85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69B" w:rsidSect="009E0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9B"/>
    <w:rsid w:val="008203B8"/>
    <w:rsid w:val="009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C776"/>
  <w15:chartTrackingRefBased/>
  <w15:docId w15:val="{CEF64D8F-3CFC-4121-8328-5F66924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view</dc:creator>
  <cp:keywords/>
  <dc:description/>
  <cp:lastModifiedBy>grand view</cp:lastModifiedBy>
  <cp:revision>1</cp:revision>
  <dcterms:created xsi:type="dcterms:W3CDTF">2024-07-01T05:02:00Z</dcterms:created>
  <dcterms:modified xsi:type="dcterms:W3CDTF">2024-07-01T05:07:00Z</dcterms:modified>
</cp:coreProperties>
</file>